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8A" w:rsidRPr="007A671C" w:rsidRDefault="00AD478A" w:rsidP="00AD478A">
      <w:pPr>
        <w:spacing w:after="0"/>
        <w:rPr>
          <w:rFonts w:ascii="Arial" w:hAnsi="Arial" w:cs="Arial"/>
          <w:b/>
          <w:sz w:val="36"/>
          <w:szCs w:val="36"/>
        </w:rPr>
      </w:pPr>
      <w:r w:rsidRPr="007A671C">
        <w:rPr>
          <w:rFonts w:ascii="Arial" w:hAnsi="Arial" w:cs="Arial"/>
          <w:b/>
          <w:sz w:val="36"/>
          <w:szCs w:val="36"/>
        </w:rPr>
        <w:t>CCAS DE TERRAUBE</w:t>
      </w:r>
    </w:p>
    <w:p w:rsidR="00AD478A" w:rsidRPr="00F32A65" w:rsidRDefault="00AD478A" w:rsidP="00AD478A">
      <w:pPr>
        <w:spacing w:after="0"/>
        <w:rPr>
          <w:rFonts w:ascii="Arial" w:hAnsi="Arial" w:cs="Arial"/>
          <w:sz w:val="18"/>
          <w:szCs w:val="18"/>
        </w:rPr>
      </w:pPr>
      <w:r w:rsidRPr="00F32A65">
        <w:rPr>
          <w:rFonts w:ascii="Arial" w:hAnsi="Arial" w:cs="Arial"/>
          <w:sz w:val="18"/>
          <w:szCs w:val="18"/>
        </w:rPr>
        <w:t>41 Rue Hector de Galard</w:t>
      </w:r>
    </w:p>
    <w:p w:rsidR="00AD478A" w:rsidRPr="00F32A65" w:rsidRDefault="00AD478A" w:rsidP="00AD478A">
      <w:pPr>
        <w:spacing w:after="0"/>
        <w:rPr>
          <w:rFonts w:ascii="Arial" w:hAnsi="Arial" w:cs="Arial"/>
          <w:sz w:val="18"/>
          <w:szCs w:val="18"/>
        </w:rPr>
      </w:pPr>
      <w:r w:rsidRPr="00F32A65">
        <w:rPr>
          <w:rFonts w:ascii="Arial" w:hAnsi="Arial" w:cs="Arial"/>
          <w:sz w:val="18"/>
          <w:szCs w:val="18"/>
        </w:rPr>
        <w:t>32700 TERRAUBE</w:t>
      </w:r>
    </w:p>
    <w:p w:rsidR="00AD478A" w:rsidRPr="007A671C" w:rsidRDefault="00AD478A" w:rsidP="00AD478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 : 05.62.68.70.50 /Port  7JR/7 : 06.85.69.94.67</w:t>
      </w:r>
    </w:p>
    <w:p w:rsidR="00AD478A" w:rsidRDefault="00AD478A" w:rsidP="00AD478A">
      <w:pPr>
        <w:spacing w:after="180" w:line="264" w:lineRule="auto"/>
        <w:jc w:val="both"/>
        <w:rPr>
          <w:rFonts w:ascii="Tw Cen MT" w:eastAsia="Tw Cen MT" w:hAnsi="Tw Cen MT" w:cs="Times New Roman"/>
          <w:kern w:val="24"/>
          <w:sz w:val="20"/>
          <w:szCs w:val="20"/>
          <w:lang w:eastAsia="fr-FR"/>
          <w14:ligatures w14:val="standardContextual"/>
        </w:rPr>
      </w:pPr>
      <w:r>
        <w:rPr>
          <w:rFonts w:ascii="Arial" w:hAnsi="Arial" w:cs="Arial"/>
          <w:b/>
          <w:i/>
          <w:color w:val="538135"/>
          <w:sz w:val="18"/>
          <w:szCs w:val="18"/>
        </w:rPr>
        <w:t>Siret n° 26320144400019</w:t>
      </w:r>
    </w:p>
    <w:p w:rsidR="00AD478A" w:rsidRPr="00F176C3" w:rsidRDefault="00AD478A" w:rsidP="00AD478A">
      <w:pPr>
        <w:spacing w:after="180" w:line="264" w:lineRule="auto"/>
        <w:jc w:val="both"/>
        <w:rPr>
          <w:rFonts w:ascii="Tw Cen MT" w:eastAsia="Tw Cen MT" w:hAnsi="Tw Cen MT" w:cs="Times New Roman"/>
          <w:b/>
          <w:i/>
          <w:kern w:val="24"/>
          <w:sz w:val="28"/>
          <w:szCs w:val="28"/>
          <w:lang w:eastAsia="fr-FR"/>
          <w14:ligatures w14:val="standardContextual"/>
        </w:rPr>
      </w:pPr>
      <w:r w:rsidRPr="00F176C3">
        <w:rPr>
          <w:rFonts w:ascii="Tw Cen MT" w:eastAsia="Tw Cen MT" w:hAnsi="Tw Cen MT" w:cs="Times New Roman"/>
          <w:b/>
          <w:i/>
          <w:kern w:val="24"/>
          <w:sz w:val="28"/>
          <w:szCs w:val="28"/>
          <w:lang w:eastAsia="fr-FR"/>
          <w14:ligatures w14:val="standardContextual"/>
        </w:rPr>
        <w:t xml:space="preserve">Annexe au règlement de fonctionnement : </w:t>
      </w:r>
    </w:p>
    <w:p w:rsidR="00E42D98" w:rsidRDefault="00E42D98" w:rsidP="00AD478A">
      <w:pPr>
        <w:spacing w:after="180" w:line="240" w:lineRule="auto"/>
        <w:jc w:val="center"/>
        <w:rPr>
          <w:rFonts w:ascii="Tw Cen MT" w:eastAsia="Tw Cen MT" w:hAnsi="Tw Cen MT" w:cs="Times New Roman"/>
          <w:b/>
          <w:kern w:val="24"/>
          <w:sz w:val="40"/>
          <w:szCs w:val="40"/>
          <w:lang w:eastAsia="fr-FR"/>
          <w14:ligatures w14:val="standardContextual"/>
        </w:rPr>
      </w:pPr>
    </w:p>
    <w:p w:rsidR="00AD478A" w:rsidRPr="002C58EE" w:rsidRDefault="00AD478A" w:rsidP="00AD478A">
      <w:pPr>
        <w:spacing w:after="180" w:line="240" w:lineRule="auto"/>
        <w:jc w:val="center"/>
        <w:rPr>
          <w:rFonts w:ascii="Tw Cen MT" w:eastAsia="Tw Cen MT" w:hAnsi="Tw Cen MT" w:cs="Times New Roman"/>
          <w:b/>
          <w:kern w:val="24"/>
          <w:sz w:val="40"/>
          <w:szCs w:val="40"/>
          <w:lang w:eastAsia="fr-FR"/>
          <w14:ligatures w14:val="standardContextual"/>
        </w:rPr>
      </w:pPr>
      <w:r w:rsidRPr="002C58EE">
        <w:rPr>
          <w:rFonts w:ascii="Tw Cen MT" w:eastAsia="Tw Cen MT" w:hAnsi="Tw Cen MT" w:cs="Times New Roman"/>
          <w:b/>
          <w:kern w:val="24"/>
          <w:sz w:val="40"/>
          <w:szCs w:val="40"/>
          <w:lang w:eastAsia="fr-FR"/>
          <w14:ligatures w14:val="standardContextual"/>
        </w:rPr>
        <w:t>TARIFICATION DES SERVICES</w:t>
      </w:r>
      <w:r w:rsidR="00E42D98">
        <w:rPr>
          <w:rFonts w:ascii="Tw Cen MT" w:eastAsia="Tw Cen MT" w:hAnsi="Tw Cen MT" w:cs="Times New Roman"/>
          <w:b/>
          <w:kern w:val="24"/>
          <w:sz w:val="40"/>
          <w:szCs w:val="40"/>
          <w:lang w:eastAsia="fr-FR"/>
          <w14:ligatures w14:val="standardContextual"/>
        </w:rPr>
        <w:t xml:space="preserve"> </w:t>
      </w:r>
      <w:r w:rsidRPr="002C58EE">
        <w:rPr>
          <w:rFonts w:ascii="Tw Cen MT" w:eastAsia="Tw Cen MT" w:hAnsi="Tw Cen MT" w:cs="Times New Roman"/>
          <w:b/>
          <w:kern w:val="24"/>
          <w:sz w:val="40"/>
          <w:szCs w:val="40"/>
          <w:lang w:eastAsia="fr-FR"/>
          <w14:ligatures w14:val="standardContextual"/>
        </w:rPr>
        <w:t>AU 1</w:t>
      </w:r>
      <w:r w:rsidRPr="002C58EE">
        <w:rPr>
          <w:rFonts w:ascii="Tw Cen MT" w:eastAsia="Tw Cen MT" w:hAnsi="Tw Cen MT" w:cs="Times New Roman"/>
          <w:b/>
          <w:kern w:val="24"/>
          <w:sz w:val="40"/>
          <w:szCs w:val="40"/>
          <w:vertAlign w:val="superscript"/>
          <w:lang w:eastAsia="fr-FR"/>
          <w14:ligatures w14:val="standardContextual"/>
        </w:rPr>
        <w:t>ER</w:t>
      </w:r>
      <w:r w:rsidRPr="002C58EE">
        <w:rPr>
          <w:rFonts w:ascii="Tw Cen MT" w:eastAsia="Tw Cen MT" w:hAnsi="Tw Cen MT" w:cs="Times New Roman"/>
          <w:b/>
          <w:kern w:val="24"/>
          <w:sz w:val="40"/>
          <w:szCs w:val="40"/>
          <w:lang w:eastAsia="fr-FR"/>
          <w14:ligatures w14:val="standardContextual"/>
        </w:rPr>
        <w:t xml:space="preserve"> AVRIL 201</w:t>
      </w:r>
      <w:r w:rsidR="00E42D98">
        <w:rPr>
          <w:rFonts w:ascii="Tw Cen MT" w:eastAsia="Tw Cen MT" w:hAnsi="Tw Cen MT" w:cs="Times New Roman"/>
          <w:b/>
          <w:kern w:val="24"/>
          <w:sz w:val="40"/>
          <w:szCs w:val="40"/>
          <w:lang w:eastAsia="fr-FR"/>
          <w14:ligatures w14:val="standardContextual"/>
        </w:rPr>
        <w:t>9</w:t>
      </w:r>
    </w:p>
    <w:p w:rsidR="00E42D98" w:rsidRDefault="00AD478A" w:rsidP="00AD478A">
      <w:pPr>
        <w:jc w:val="center"/>
        <w:rPr>
          <w:b/>
          <w:i/>
          <w:color w:val="FF0000"/>
          <w:sz w:val="32"/>
          <w:szCs w:val="32"/>
        </w:rPr>
      </w:pPr>
      <w:r w:rsidRPr="002C58EE">
        <w:rPr>
          <w:b/>
          <w:i/>
          <w:color w:val="FF0000"/>
          <w:sz w:val="32"/>
          <w:szCs w:val="32"/>
        </w:rPr>
        <w:t xml:space="preserve">En conformité </w:t>
      </w:r>
      <w:r>
        <w:rPr>
          <w:b/>
          <w:i/>
          <w:color w:val="FF0000"/>
          <w:sz w:val="32"/>
          <w:szCs w:val="32"/>
        </w:rPr>
        <w:t>de</w:t>
      </w:r>
      <w:r w:rsidRPr="002C58EE">
        <w:rPr>
          <w:b/>
          <w:i/>
          <w:color w:val="FF0000"/>
          <w:sz w:val="32"/>
          <w:szCs w:val="32"/>
        </w:rPr>
        <w:t xml:space="preserve"> la décision du Conseil </w:t>
      </w:r>
      <w:r>
        <w:rPr>
          <w:b/>
          <w:i/>
          <w:color w:val="FF0000"/>
          <w:sz w:val="32"/>
          <w:szCs w:val="32"/>
        </w:rPr>
        <w:t>D</w:t>
      </w:r>
      <w:r w:rsidRPr="002C58EE">
        <w:rPr>
          <w:b/>
          <w:i/>
          <w:color w:val="FF0000"/>
          <w:sz w:val="32"/>
          <w:szCs w:val="32"/>
        </w:rPr>
        <w:t xml:space="preserve">épartemental du Gers de porter l’Allocation Personnalisée d’Autonomie à </w:t>
      </w:r>
      <w:r w:rsidR="00E42D98">
        <w:rPr>
          <w:b/>
          <w:i/>
          <w:color w:val="FF0000"/>
          <w:sz w:val="32"/>
          <w:szCs w:val="32"/>
        </w:rPr>
        <w:t>20.80</w:t>
      </w:r>
      <w:r w:rsidRPr="002C58EE">
        <w:rPr>
          <w:b/>
          <w:i/>
          <w:color w:val="FF0000"/>
          <w:sz w:val="32"/>
          <w:szCs w:val="32"/>
        </w:rPr>
        <w:t xml:space="preserve"> € (montant maximum accordé selon revenus) à compter du 1</w:t>
      </w:r>
      <w:r w:rsidRPr="002C58EE">
        <w:rPr>
          <w:b/>
          <w:i/>
          <w:color w:val="FF0000"/>
          <w:sz w:val="32"/>
          <w:szCs w:val="32"/>
          <w:vertAlign w:val="superscript"/>
        </w:rPr>
        <w:t>er</w:t>
      </w:r>
      <w:r w:rsidRPr="002C58EE">
        <w:rPr>
          <w:b/>
          <w:i/>
          <w:color w:val="FF0000"/>
          <w:sz w:val="32"/>
          <w:szCs w:val="32"/>
        </w:rPr>
        <w:t xml:space="preserve"> avril 201</w:t>
      </w:r>
      <w:r w:rsidR="00E42D98">
        <w:rPr>
          <w:b/>
          <w:i/>
          <w:color w:val="FF0000"/>
          <w:sz w:val="32"/>
          <w:szCs w:val="32"/>
        </w:rPr>
        <w:t xml:space="preserve">9, </w:t>
      </w:r>
    </w:p>
    <w:p w:rsidR="00E42D98" w:rsidRDefault="00E42D98" w:rsidP="00AD478A">
      <w:pPr>
        <w:jc w:val="center"/>
        <w:rPr>
          <w:b/>
          <w:i/>
          <w:color w:val="FF0000"/>
          <w:sz w:val="32"/>
          <w:szCs w:val="32"/>
        </w:rPr>
      </w:pPr>
      <w:proofErr w:type="gramStart"/>
      <w:r>
        <w:rPr>
          <w:b/>
          <w:i/>
          <w:color w:val="FF0000"/>
          <w:sz w:val="32"/>
          <w:szCs w:val="32"/>
        </w:rPr>
        <w:t>et</w:t>
      </w:r>
      <w:proofErr w:type="gramEnd"/>
      <w:r>
        <w:rPr>
          <w:b/>
          <w:i/>
          <w:color w:val="FF0000"/>
          <w:sz w:val="32"/>
          <w:szCs w:val="32"/>
        </w:rPr>
        <w:t xml:space="preserve"> en application de la délibération du Conseil d’Administration</w:t>
      </w:r>
    </w:p>
    <w:p w:rsidR="00AD478A" w:rsidRPr="002C58EE" w:rsidRDefault="00E42D98" w:rsidP="00AD478A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  <w:proofErr w:type="gramStart"/>
      <w:r>
        <w:rPr>
          <w:b/>
          <w:i/>
          <w:color w:val="FF0000"/>
          <w:sz w:val="32"/>
          <w:szCs w:val="32"/>
        </w:rPr>
        <w:t>du</w:t>
      </w:r>
      <w:proofErr w:type="gramEnd"/>
      <w:r>
        <w:rPr>
          <w:b/>
          <w:i/>
          <w:color w:val="FF0000"/>
          <w:sz w:val="32"/>
          <w:szCs w:val="32"/>
        </w:rPr>
        <w:t xml:space="preserve"> CCAS de Terraube en date du 27 mars 2019 :</w:t>
      </w:r>
    </w:p>
    <w:p w:rsidR="00AD478A" w:rsidRDefault="00AD478A" w:rsidP="00AD478A">
      <w:pPr>
        <w:rPr>
          <w:sz w:val="28"/>
          <w:szCs w:val="28"/>
        </w:rPr>
      </w:pPr>
    </w:p>
    <w:p w:rsidR="00AD478A" w:rsidRPr="001F4DC4" w:rsidRDefault="00AD478A" w:rsidP="00AD478A">
      <w:pPr>
        <w:rPr>
          <w:sz w:val="28"/>
          <w:szCs w:val="28"/>
        </w:rPr>
      </w:pPr>
      <w:r w:rsidRPr="002C58EE">
        <w:rPr>
          <w:b/>
          <w:sz w:val="28"/>
          <w:szCs w:val="28"/>
          <w:u w:val="single"/>
        </w:rPr>
        <w:t>INTERVENTION - DOSSIERS A.P.A EN COURS</w:t>
      </w:r>
      <w:r w:rsidRPr="001F4DC4">
        <w:rPr>
          <w:sz w:val="28"/>
          <w:szCs w:val="28"/>
        </w:rPr>
        <w:t xml:space="preserve"> OU RENOUVELES : </w:t>
      </w:r>
    </w:p>
    <w:p w:rsidR="00AD478A" w:rsidRPr="001F4DC4" w:rsidRDefault="00AD478A" w:rsidP="00AD47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4DC4">
        <w:rPr>
          <w:sz w:val="28"/>
          <w:szCs w:val="28"/>
        </w:rPr>
        <w:t xml:space="preserve">Heures du lundi au samedi : </w:t>
      </w:r>
      <w:r w:rsidR="00E42D98">
        <w:rPr>
          <w:sz w:val="28"/>
          <w:szCs w:val="28"/>
        </w:rPr>
        <w:t>20.80</w:t>
      </w:r>
      <w:r w:rsidRPr="001F4DC4">
        <w:rPr>
          <w:sz w:val="28"/>
          <w:szCs w:val="28"/>
        </w:rPr>
        <w:t xml:space="preserve"> €</w:t>
      </w:r>
    </w:p>
    <w:p w:rsidR="00AD478A" w:rsidRPr="001F4DC4" w:rsidRDefault="00AD478A" w:rsidP="00AD47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4DC4">
        <w:rPr>
          <w:sz w:val="28"/>
          <w:szCs w:val="28"/>
        </w:rPr>
        <w:t>Heures dimanche et jours fériés : 2</w:t>
      </w:r>
      <w:r w:rsidR="00E42D98">
        <w:rPr>
          <w:sz w:val="28"/>
          <w:szCs w:val="28"/>
        </w:rPr>
        <w:t>1.20</w:t>
      </w:r>
      <w:r w:rsidRPr="001F4DC4">
        <w:rPr>
          <w:sz w:val="28"/>
          <w:szCs w:val="28"/>
        </w:rPr>
        <w:t xml:space="preserve"> € </w:t>
      </w:r>
    </w:p>
    <w:p w:rsidR="00AD478A" w:rsidRPr="001F4DC4" w:rsidRDefault="00AD478A" w:rsidP="00AD478A">
      <w:pPr>
        <w:rPr>
          <w:sz w:val="28"/>
          <w:szCs w:val="28"/>
        </w:rPr>
      </w:pPr>
      <w:r w:rsidRPr="002C58EE">
        <w:rPr>
          <w:b/>
          <w:sz w:val="28"/>
          <w:szCs w:val="28"/>
          <w:u w:val="single"/>
        </w:rPr>
        <w:t>INTERVENTION - NOUVEAUX DOSSIERS A.P.A</w:t>
      </w:r>
      <w:r w:rsidRPr="001F4DC4">
        <w:rPr>
          <w:sz w:val="28"/>
          <w:szCs w:val="28"/>
        </w:rPr>
        <w:t> :</w:t>
      </w:r>
    </w:p>
    <w:p w:rsidR="00AD478A" w:rsidRPr="001F4DC4" w:rsidRDefault="00AD478A" w:rsidP="00AD47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4DC4">
        <w:rPr>
          <w:sz w:val="28"/>
          <w:szCs w:val="28"/>
        </w:rPr>
        <w:t>Heures du lundi au samedi : 20.</w:t>
      </w:r>
      <w:r w:rsidR="00E42D98">
        <w:rPr>
          <w:sz w:val="28"/>
          <w:szCs w:val="28"/>
        </w:rPr>
        <w:t>8</w:t>
      </w:r>
      <w:r w:rsidRPr="001F4DC4">
        <w:rPr>
          <w:sz w:val="28"/>
          <w:szCs w:val="28"/>
        </w:rPr>
        <w:t>0 €</w:t>
      </w:r>
    </w:p>
    <w:p w:rsidR="00AD478A" w:rsidRPr="001F4DC4" w:rsidRDefault="00AD478A" w:rsidP="00AD47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4DC4">
        <w:rPr>
          <w:sz w:val="28"/>
          <w:szCs w:val="28"/>
        </w:rPr>
        <w:t xml:space="preserve">Heures dimanche et jours fériés : 25.30 € </w:t>
      </w:r>
    </w:p>
    <w:p w:rsidR="00AD478A" w:rsidRPr="001F4DC4" w:rsidRDefault="00AD478A" w:rsidP="00AD478A">
      <w:pPr>
        <w:rPr>
          <w:b/>
          <w:sz w:val="28"/>
          <w:szCs w:val="28"/>
        </w:rPr>
      </w:pPr>
      <w:r w:rsidRPr="002C58EE">
        <w:rPr>
          <w:b/>
          <w:sz w:val="28"/>
          <w:szCs w:val="28"/>
          <w:u w:val="single"/>
        </w:rPr>
        <w:t>TARIFS CAISSES 2018</w:t>
      </w:r>
      <w:r w:rsidRPr="001F4DC4">
        <w:rPr>
          <w:b/>
          <w:sz w:val="28"/>
          <w:szCs w:val="28"/>
        </w:rPr>
        <w:t xml:space="preserve"> – CARSAT – MSA – RSI</w:t>
      </w:r>
      <w:bookmarkStart w:id="0" w:name="_GoBack"/>
      <w:bookmarkEnd w:id="0"/>
    </w:p>
    <w:p w:rsidR="00AD478A" w:rsidRPr="001F4DC4" w:rsidRDefault="00AD478A" w:rsidP="00AD47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4DC4">
        <w:rPr>
          <w:sz w:val="28"/>
          <w:szCs w:val="28"/>
        </w:rPr>
        <w:t>Heures du lundi au samedi : 20.</w:t>
      </w:r>
      <w:r w:rsidR="00E42D98">
        <w:rPr>
          <w:sz w:val="28"/>
          <w:szCs w:val="28"/>
        </w:rPr>
        <w:t>8</w:t>
      </w:r>
      <w:r w:rsidRPr="001F4DC4">
        <w:rPr>
          <w:sz w:val="28"/>
          <w:szCs w:val="28"/>
        </w:rPr>
        <w:t>0 €</w:t>
      </w:r>
    </w:p>
    <w:p w:rsidR="00AD478A" w:rsidRPr="001F4DC4" w:rsidRDefault="00AD478A" w:rsidP="00AD478A">
      <w:pPr>
        <w:rPr>
          <w:b/>
          <w:sz w:val="28"/>
          <w:szCs w:val="28"/>
        </w:rPr>
      </w:pPr>
      <w:r w:rsidRPr="002C58EE">
        <w:rPr>
          <w:b/>
          <w:sz w:val="28"/>
          <w:szCs w:val="28"/>
          <w:u w:val="single"/>
        </w:rPr>
        <w:t>TARIFS SORTIE HOSPITALISATION 2018</w:t>
      </w:r>
      <w:r w:rsidRPr="001F4DC4">
        <w:rPr>
          <w:b/>
          <w:sz w:val="28"/>
          <w:szCs w:val="28"/>
        </w:rPr>
        <w:t> :</w:t>
      </w:r>
    </w:p>
    <w:p w:rsidR="00AD478A" w:rsidRPr="001F4DC4" w:rsidRDefault="00AD478A" w:rsidP="00AD47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4DC4">
        <w:rPr>
          <w:sz w:val="28"/>
          <w:szCs w:val="28"/>
        </w:rPr>
        <w:t>Heures du lundi au samedi : 20.</w:t>
      </w:r>
      <w:r w:rsidR="00E42D98">
        <w:rPr>
          <w:sz w:val="28"/>
          <w:szCs w:val="28"/>
        </w:rPr>
        <w:t>8</w:t>
      </w:r>
      <w:r w:rsidRPr="001F4DC4">
        <w:rPr>
          <w:sz w:val="28"/>
          <w:szCs w:val="28"/>
        </w:rPr>
        <w:t>0 €</w:t>
      </w:r>
    </w:p>
    <w:p w:rsidR="00E42D98" w:rsidRDefault="00E42D98" w:rsidP="00AD478A">
      <w:pPr>
        <w:rPr>
          <w:b/>
          <w:sz w:val="28"/>
          <w:szCs w:val="28"/>
          <w:u w:val="single"/>
        </w:rPr>
      </w:pPr>
    </w:p>
    <w:p w:rsidR="00AD478A" w:rsidRPr="001F4DC4" w:rsidRDefault="00AD478A" w:rsidP="00AD478A">
      <w:pPr>
        <w:rPr>
          <w:b/>
          <w:sz w:val="28"/>
          <w:szCs w:val="28"/>
        </w:rPr>
      </w:pPr>
      <w:r w:rsidRPr="002C58EE">
        <w:rPr>
          <w:b/>
          <w:sz w:val="28"/>
          <w:szCs w:val="28"/>
          <w:u w:val="single"/>
        </w:rPr>
        <w:t>TARIFS INTERVENTION SANS PRISE EN CHARGE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- </w:t>
      </w:r>
      <w:r w:rsidRPr="001F4DC4">
        <w:rPr>
          <w:b/>
          <w:sz w:val="28"/>
          <w:szCs w:val="28"/>
        </w:rPr>
        <w:t xml:space="preserve"> </w:t>
      </w:r>
      <w:r w:rsidRPr="001F71D7">
        <w:rPr>
          <w:b/>
          <w:sz w:val="28"/>
          <w:szCs w:val="28"/>
          <w:u w:val="single"/>
        </w:rPr>
        <w:t>DOSSIERS</w:t>
      </w:r>
      <w:proofErr w:type="gramEnd"/>
      <w:r w:rsidRPr="001F71D7">
        <w:rPr>
          <w:b/>
          <w:sz w:val="28"/>
          <w:szCs w:val="28"/>
          <w:u w:val="single"/>
        </w:rPr>
        <w:t xml:space="preserve"> EN</w:t>
      </w:r>
      <w:r w:rsidRPr="001F4DC4">
        <w:rPr>
          <w:b/>
          <w:sz w:val="28"/>
          <w:szCs w:val="28"/>
        </w:rPr>
        <w:t xml:space="preserve"> </w:t>
      </w:r>
      <w:r w:rsidRPr="001F71D7">
        <w:rPr>
          <w:b/>
          <w:sz w:val="28"/>
          <w:szCs w:val="28"/>
          <w:u w:val="single"/>
        </w:rPr>
        <w:t xml:space="preserve">COURS </w:t>
      </w:r>
      <w:r w:rsidRPr="00357C71">
        <w:rPr>
          <w:sz w:val="28"/>
          <w:szCs w:val="28"/>
        </w:rPr>
        <w:t>OU RENOUVELES</w:t>
      </w:r>
      <w:r w:rsidRPr="001F4DC4">
        <w:rPr>
          <w:b/>
          <w:sz w:val="28"/>
          <w:szCs w:val="28"/>
        </w:rPr>
        <w:t xml:space="preserve"> : </w:t>
      </w:r>
    </w:p>
    <w:p w:rsidR="00AD478A" w:rsidRPr="001F4DC4" w:rsidRDefault="00AD478A" w:rsidP="00AD47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4DC4">
        <w:rPr>
          <w:sz w:val="28"/>
          <w:szCs w:val="28"/>
        </w:rPr>
        <w:t>Heures du lundi au samedi : 1</w:t>
      </w:r>
      <w:r w:rsidR="00E42D98">
        <w:rPr>
          <w:sz w:val="28"/>
          <w:szCs w:val="28"/>
        </w:rPr>
        <w:t>9.15</w:t>
      </w:r>
      <w:r w:rsidRPr="001F4DC4">
        <w:rPr>
          <w:sz w:val="28"/>
          <w:szCs w:val="28"/>
        </w:rPr>
        <w:t xml:space="preserve"> €</w:t>
      </w:r>
    </w:p>
    <w:p w:rsidR="00AD478A" w:rsidRPr="001F71D7" w:rsidRDefault="00AD478A" w:rsidP="00AD478A">
      <w:pPr>
        <w:rPr>
          <w:b/>
          <w:sz w:val="28"/>
          <w:szCs w:val="28"/>
          <w:u w:val="single"/>
        </w:rPr>
      </w:pPr>
      <w:r w:rsidRPr="001F71D7">
        <w:rPr>
          <w:b/>
          <w:sz w:val="28"/>
          <w:szCs w:val="28"/>
          <w:u w:val="single"/>
        </w:rPr>
        <w:t xml:space="preserve">TARIFS INTERVENTION SANS PRISE EN CHARGE </w:t>
      </w:r>
      <w:proofErr w:type="gramStart"/>
      <w:r w:rsidRPr="001F71D7">
        <w:rPr>
          <w:b/>
          <w:sz w:val="28"/>
          <w:szCs w:val="28"/>
          <w:u w:val="single"/>
        </w:rPr>
        <w:t>-  NOUVEAUX</w:t>
      </w:r>
      <w:proofErr w:type="gramEnd"/>
      <w:r w:rsidRPr="001F71D7">
        <w:rPr>
          <w:b/>
          <w:sz w:val="28"/>
          <w:szCs w:val="28"/>
          <w:u w:val="single"/>
        </w:rPr>
        <w:t xml:space="preserve"> DOSSIERS :</w:t>
      </w:r>
    </w:p>
    <w:p w:rsidR="00AD478A" w:rsidRPr="001F4DC4" w:rsidRDefault="00AD478A" w:rsidP="00AD478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4DC4">
        <w:rPr>
          <w:sz w:val="28"/>
          <w:szCs w:val="28"/>
        </w:rPr>
        <w:t>Heures du lundi au samedi : 20.50 €</w:t>
      </w:r>
    </w:p>
    <w:p w:rsidR="00897371" w:rsidRDefault="00AD478A">
      <w:r w:rsidRPr="001F71D7">
        <w:rPr>
          <w:b/>
          <w:sz w:val="28"/>
          <w:szCs w:val="28"/>
          <w:u w:val="single"/>
        </w:rPr>
        <w:t>TARIF COURSES : 0.</w:t>
      </w:r>
      <w:r w:rsidR="00E42D98">
        <w:rPr>
          <w:b/>
          <w:sz w:val="28"/>
          <w:szCs w:val="28"/>
          <w:u w:val="single"/>
        </w:rPr>
        <w:t>4</w:t>
      </w:r>
      <w:r w:rsidRPr="001F71D7">
        <w:rPr>
          <w:b/>
          <w:sz w:val="28"/>
          <w:szCs w:val="28"/>
          <w:u w:val="single"/>
        </w:rPr>
        <w:t>0€ /KM</w:t>
      </w:r>
    </w:p>
    <w:sectPr w:rsidR="0089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78EE"/>
    <w:multiLevelType w:val="hybridMultilevel"/>
    <w:tmpl w:val="7760FDF0"/>
    <w:lvl w:ilvl="0" w:tplc="05F4DBA2">
      <w:numFmt w:val="bullet"/>
      <w:lvlText w:val="-"/>
      <w:lvlJc w:val="left"/>
      <w:pPr>
        <w:ind w:left="111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B5"/>
    <w:rsid w:val="001377B5"/>
    <w:rsid w:val="00270A25"/>
    <w:rsid w:val="00897371"/>
    <w:rsid w:val="00AD478A"/>
    <w:rsid w:val="00B51992"/>
    <w:rsid w:val="00E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71C9-5702-47FB-96C6-4038F0E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serge maffait</cp:lastModifiedBy>
  <cp:revision>2</cp:revision>
  <cp:lastPrinted>2019-04-01T15:38:00Z</cp:lastPrinted>
  <dcterms:created xsi:type="dcterms:W3CDTF">2019-04-05T14:45:00Z</dcterms:created>
  <dcterms:modified xsi:type="dcterms:W3CDTF">2019-04-05T14:45:00Z</dcterms:modified>
</cp:coreProperties>
</file>